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42" w:rsidRPr="00BA5E50" w:rsidRDefault="00F94F42" w:rsidP="00BA5E50">
      <w:pPr>
        <w:rPr>
          <w:rFonts w:ascii="Times New Roman" w:hAnsi="Times New Roman"/>
          <w:sz w:val="28"/>
          <w:szCs w:val="28"/>
          <w:lang w:val="uk-UA"/>
        </w:rPr>
      </w:pPr>
      <w:r w:rsidRPr="00BA5E50">
        <w:rPr>
          <w:rFonts w:ascii="Times New Roman" w:hAnsi="Times New Roman"/>
          <w:sz w:val="28"/>
          <w:szCs w:val="28"/>
        </w:rPr>
        <w:t xml:space="preserve">20 </w:t>
      </w:r>
      <w:r w:rsidRPr="00BA5E50">
        <w:rPr>
          <w:rFonts w:ascii="Times New Roman" w:hAnsi="Times New Roman"/>
          <w:sz w:val="28"/>
          <w:szCs w:val="28"/>
          <w:lang w:val="uk-UA"/>
        </w:rPr>
        <w:t xml:space="preserve">березня 2020 року, п’ятниця, 431 група 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>Завдання для самостійного опрацювання (Навчальна дисципліна «Фізична реабілітація при захворюваннях органів чуття»)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>Тема: « Фізична реабілітація при отиті (запаленні вуха)»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   (продовжити вивчення теми)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                 </w:t>
      </w:r>
      <w:r w:rsidRPr="00BA5E50">
        <w:rPr>
          <w:rFonts w:ascii="Times New Roman" w:hAnsi="Times New Roman"/>
          <w:b/>
          <w:sz w:val="28"/>
          <w:szCs w:val="28"/>
          <w:lang w:val="uk-UA"/>
        </w:rPr>
        <w:t>Учбові питання: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>1.  Симптоматика отиту у дорослих (симптоми, що характерні для зовнішнього, середнього та внутрішнього отиту).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>2. Діагностика при гострій та хронічний формах отита.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>3. Лікування при гострій формі у дорослих.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>4. Особливості лікування отиту у дітей.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>5. Хронічний середній отит (причини, симптоми, лікування).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>6. Хронічний гнійний середній отит (типи перебігу, симптоматика).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>7. Фізіотерапевтичне лікування отиту (фактори фізіотерапевтичного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 xml:space="preserve">     впливу, що використовуються при цьому).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>8. УВЧ-терапія та іі застосування при отиті.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>9. Лікувальний електрофорез та його застосування при отиті.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>10. Пневмомасаж та його застосування при отиті.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>11. Магнітотерапія та іі застосування при отиті.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>12.Діадинамотерапія та іі застосування при отиті.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>13. Ампліпульстерапія та іі застосування при отиті.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 xml:space="preserve">14. Очищаючі фізіотерапевтичні процедури (промивання вуха,   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 xml:space="preserve">       продування вуха за Політцером).</w:t>
      </w:r>
      <w:r w:rsidRPr="00BA5E50">
        <w:rPr>
          <w:rFonts w:ascii="Times New Roman" w:hAnsi="Times New Roman"/>
          <w:sz w:val="28"/>
          <w:szCs w:val="28"/>
          <w:lang w:val="uk-UA"/>
        </w:rPr>
        <w:br/>
      </w:r>
      <w:r w:rsidRPr="00BA5E50"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    </w:t>
      </w:r>
      <w:r w:rsidRPr="00BA5E50">
        <w:rPr>
          <w:rFonts w:ascii="Times New Roman" w:hAnsi="Times New Roman"/>
          <w:b/>
          <w:sz w:val="28"/>
          <w:szCs w:val="28"/>
          <w:lang w:val="uk-UA"/>
        </w:rPr>
        <w:t>Література: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>1. Пальчун В.Т. Оториноларингология. – Учебник. 2011.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 xml:space="preserve">2. </w:t>
      </w:r>
      <w:hyperlink r:id="rId7" w:history="1">
        <w:r w:rsidRPr="00BA5E50">
          <w:rPr>
            <w:rStyle w:val="Hyperlink"/>
            <w:rFonts w:ascii="Times New Roman" w:hAnsi="Times New Roman"/>
            <w:sz w:val="28"/>
            <w:szCs w:val="28"/>
            <w:lang w:val="uk-UA"/>
          </w:rPr>
          <w:t>w</w:t>
        </w:r>
        <w:r w:rsidRPr="00BA5E50">
          <w:rPr>
            <w:rStyle w:val="Hyperlink"/>
            <w:rFonts w:ascii="Times New Roman" w:hAnsi="Times New Roman"/>
            <w:sz w:val="28"/>
            <w:szCs w:val="28"/>
            <w:lang w:val="en-US"/>
          </w:rPr>
          <w:t>ww</w:t>
        </w:r>
        <w:r w:rsidRPr="00BA5E50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BA5E50">
          <w:rPr>
            <w:rStyle w:val="Hyperlink"/>
            <w:rFonts w:ascii="Times New Roman" w:hAnsi="Times New Roman"/>
            <w:sz w:val="28"/>
            <w:szCs w:val="28"/>
            <w:lang w:val="en-US"/>
          </w:rPr>
          <w:t>parents</w:t>
        </w:r>
        <w:r w:rsidRPr="00BA5E50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BA5E50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  <w:r w:rsidRPr="00BA5E50">
          <w:rPr>
            <w:rStyle w:val="Hyperlink"/>
            <w:rFonts w:ascii="Times New Roman" w:hAnsi="Times New Roman"/>
            <w:sz w:val="28"/>
            <w:szCs w:val="28"/>
          </w:rPr>
          <w:t>/</w:t>
        </w:r>
        <w:r w:rsidRPr="00BA5E50">
          <w:rPr>
            <w:rStyle w:val="Hyperlink"/>
            <w:rFonts w:ascii="Times New Roman" w:hAnsi="Times New Roman"/>
            <w:sz w:val="28"/>
            <w:szCs w:val="28"/>
            <w:lang w:val="en-US"/>
          </w:rPr>
          <w:t>article</w:t>
        </w:r>
        <w:r w:rsidRPr="00BA5E50">
          <w:rPr>
            <w:rStyle w:val="Hyperlink"/>
            <w:rFonts w:ascii="Times New Roman" w:hAnsi="Times New Roman"/>
            <w:sz w:val="28"/>
            <w:szCs w:val="28"/>
          </w:rPr>
          <w:t>/</w:t>
        </w:r>
        <w:r w:rsidRPr="00BA5E50">
          <w:rPr>
            <w:rStyle w:val="Hyperlink"/>
            <w:rFonts w:ascii="Times New Roman" w:hAnsi="Times New Roman"/>
            <w:sz w:val="28"/>
            <w:szCs w:val="28"/>
            <w:lang w:val="en-US"/>
          </w:rPr>
          <w:t>fizioterapsya</w:t>
        </w:r>
        <w:r w:rsidRPr="00BA5E50">
          <w:rPr>
            <w:rStyle w:val="Hyperlink"/>
            <w:rFonts w:ascii="Times New Roman" w:hAnsi="Times New Roman"/>
            <w:sz w:val="28"/>
            <w:szCs w:val="28"/>
          </w:rPr>
          <w:t>_</w:t>
        </w:r>
        <w:r w:rsidRPr="00BA5E50">
          <w:rPr>
            <w:rStyle w:val="Hyperlink"/>
            <w:rFonts w:ascii="Times New Roman" w:hAnsi="Times New Roman"/>
            <w:sz w:val="28"/>
            <w:szCs w:val="28"/>
            <w:lang w:val="en-US"/>
          </w:rPr>
          <w:t>pri</w:t>
        </w:r>
        <w:r w:rsidRPr="00BA5E50">
          <w:rPr>
            <w:rStyle w:val="Hyperlink"/>
            <w:rFonts w:ascii="Times New Roman" w:hAnsi="Times New Roman"/>
            <w:sz w:val="28"/>
            <w:szCs w:val="28"/>
          </w:rPr>
          <w:t>_</w:t>
        </w:r>
        <w:r w:rsidRPr="00BA5E50">
          <w:rPr>
            <w:rStyle w:val="Hyperlink"/>
            <w:rFonts w:ascii="Times New Roman" w:hAnsi="Times New Roman"/>
            <w:sz w:val="28"/>
            <w:szCs w:val="28"/>
            <w:lang w:val="en-US"/>
          </w:rPr>
          <w:t>otite</w:t>
        </w:r>
        <w:r w:rsidRPr="00BA5E50">
          <w:rPr>
            <w:rStyle w:val="Hyperlink"/>
            <w:rFonts w:ascii="Times New Roman" w:hAnsi="Times New Roman"/>
            <w:sz w:val="28"/>
            <w:szCs w:val="28"/>
          </w:rPr>
          <w:t>/</w:t>
        </w:r>
      </w:hyperlink>
      <w:r w:rsidRPr="00BA5E50">
        <w:rPr>
          <w:rFonts w:ascii="Times New Roman" w:hAnsi="Times New Roman"/>
          <w:sz w:val="28"/>
          <w:szCs w:val="28"/>
        </w:rPr>
        <w:t xml:space="preserve"> - Физиотерапия при оттите.</w:t>
      </w:r>
      <w:r w:rsidRPr="00BA5E50">
        <w:rPr>
          <w:rFonts w:ascii="Times New Roman" w:hAnsi="Times New Roman"/>
          <w:sz w:val="28"/>
          <w:szCs w:val="28"/>
        </w:rPr>
        <w:br/>
        <w:t xml:space="preserve">3. </w:t>
      </w:r>
      <w:hyperlink r:id="rId8" w:history="1">
        <w:r w:rsidRPr="00BA5E50">
          <w:rPr>
            <w:rStyle w:val="Hyperlink"/>
            <w:rFonts w:ascii="Times New Roman" w:hAnsi="Times New Roman"/>
            <w:sz w:val="28"/>
            <w:szCs w:val="28"/>
          </w:rPr>
          <w:t>https://</w:t>
        </w:r>
        <w:r w:rsidRPr="00BA5E50">
          <w:rPr>
            <w:rStyle w:val="Hyperlink"/>
            <w:rFonts w:ascii="Times New Roman" w:hAnsi="Times New Roman"/>
            <w:sz w:val="28"/>
            <w:szCs w:val="28"/>
            <w:lang w:val="en-US"/>
          </w:rPr>
          <w:t>chel</w:t>
        </w:r>
        <w:r w:rsidRPr="00BA5E50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BA5E50">
          <w:rPr>
            <w:rStyle w:val="Hyperlink"/>
            <w:rFonts w:ascii="Times New Roman" w:hAnsi="Times New Roman"/>
            <w:sz w:val="28"/>
            <w:szCs w:val="28"/>
            <w:lang w:val="en-US"/>
          </w:rPr>
          <w:t>aif</w:t>
        </w:r>
        <w:r w:rsidRPr="00BA5E50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BA5E50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  <w:r w:rsidRPr="00BA5E50">
          <w:rPr>
            <w:rStyle w:val="Hyperlink"/>
            <w:rFonts w:ascii="Times New Roman" w:hAnsi="Times New Roman"/>
            <w:sz w:val="28"/>
            <w:szCs w:val="28"/>
          </w:rPr>
          <w:t>/</w:t>
        </w:r>
        <w:r w:rsidRPr="00BA5E50">
          <w:rPr>
            <w:rStyle w:val="Hyperlink"/>
            <w:rFonts w:ascii="Times New Roman" w:hAnsi="Times New Roman"/>
            <w:sz w:val="28"/>
            <w:szCs w:val="28"/>
            <w:lang w:val="en-US"/>
          </w:rPr>
          <w:t>health</w:t>
        </w:r>
        <w:r w:rsidRPr="00BA5E50">
          <w:rPr>
            <w:rStyle w:val="Hyperlink"/>
            <w:rFonts w:ascii="Times New Roman" w:hAnsi="Times New Roman"/>
            <w:sz w:val="28"/>
            <w:szCs w:val="28"/>
          </w:rPr>
          <w:t>/</w:t>
        </w:r>
        <w:r w:rsidRPr="00BA5E50">
          <w:rPr>
            <w:rStyle w:val="Hyperlink"/>
            <w:rFonts w:ascii="Times New Roman" w:hAnsi="Times New Roman"/>
            <w:sz w:val="28"/>
            <w:szCs w:val="28"/>
            <w:lang w:val="en-US"/>
          </w:rPr>
          <w:t>moshchnoe</w:t>
        </w:r>
        <w:r w:rsidRPr="00BA5E50">
          <w:rPr>
            <w:rStyle w:val="Hyperlink"/>
            <w:rFonts w:ascii="Times New Roman" w:hAnsi="Times New Roman"/>
            <w:sz w:val="28"/>
            <w:szCs w:val="28"/>
          </w:rPr>
          <w:t>_</w:t>
        </w:r>
        <w:r w:rsidRPr="00BA5E50">
          <w:rPr>
            <w:rStyle w:val="Hyperlink"/>
            <w:rFonts w:ascii="Times New Roman" w:hAnsi="Times New Roman"/>
            <w:sz w:val="28"/>
            <w:szCs w:val="28"/>
            <w:lang w:val="en-US"/>
          </w:rPr>
          <w:t>oruzhie</w:t>
        </w:r>
      </w:hyperlink>
      <w:r w:rsidRPr="00BA5E50">
        <w:rPr>
          <w:rFonts w:ascii="Times New Roman" w:hAnsi="Times New Roman"/>
          <w:sz w:val="28"/>
          <w:szCs w:val="28"/>
        </w:rPr>
        <w:t xml:space="preserve">... - Лечение волнами </w:t>
      </w:r>
      <w:r w:rsidRPr="00BA5E50">
        <w:rPr>
          <w:rFonts w:ascii="Times New Roman" w:hAnsi="Times New Roman"/>
          <w:sz w:val="28"/>
          <w:szCs w:val="28"/>
        </w:rPr>
        <w:br/>
        <w:t>и теплом</w:t>
      </w:r>
      <w:r w:rsidRPr="00BA5E50">
        <w:rPr>
          <w:rFonts w:ascii="Times New Roman" w:hAnsi="Times New Roman"/>
          <w:sz w:val="28"/>
          <w:szCs w:val="28"/>
        </w:rPr>
        <w:br/>
        <w:t>Почати п</w:t>
      </w:r>
      <w:r w:rsidRPr="00BA5E50">
        <w:rPr>
          <w:rFonts w:ascii="Times New Roman" w:hAnsi="Times New Roman"/>
          <w:sz w:val="28"/>
          <w:szCs w:val="28"/>
          <w:lang w:val="uk-UA"/>
        </w:rPr>
        <w:t>і</w:t>
      </w:r>
      <w:r w:rsidRPr="00BA5E50">
        <w:rPr>
          <w:rFonts w:ascii="Times New Roman" w:hAnsi="Times New Roman"/>
          <w:sz w:val="28"/>
          <w:szCs w:val="28"/>
        </w:rPr>
        <w:t>дготовку</w:t>
      </w:r>
      <w:r w:rsidRPr="00BA5E50">
        <w:rPr>
          <w:rFonts w:ascii="Times New Roman" w:hAnsi="Times New Roman"/>
          <w:sz w:val="28"/>
          <w:szCs w:val="28"/>
          <w:lang w:val="uk-UA"/>
        </w:rPr>
        <w:t xml:space="preserve"> до іспиту з навчальної дисципліни «Фізична реабілітація при захворюваннях органів чуття».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 xml:space="preserve">Матеріал згідно учбових питань лекції «Фізична реабілітація при отиті (запаленні вуха)» законспектувати авторучкою розбірливим почерком у зошит. 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>Конспекти представити на перевірку по закінченню карантину.</w:t>
      </w:r>
      <w:r w:rsidRPr="00BA5E50"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                       Доцент Коньков А.М.</w:t>
      </w:r>
      <w:r w:rsidRPr="00BA5E50">
        <w:rPr>
          <w:rFonts w:ascii="Times New Roman" w:hAnsi="Times New Roman"/>
          <w:sz w:val="28"/>
          <w:szCs w:val="28"/>
          <w:lang w:val="uk-UA"/>
        </w:rPr>
        <w:br/>
      </w:r>
      <w:r w:rsidRPr="00BA5E50">
        <w:rPr>
          <w:rFonts w:ascii="Times New Roman" w:hAnsi="Times New Roman"/>
          <w:sz w:val="28"/>
          <w:szCs w:val="28"/>
          <w:lang w:val="uk-UA"/>
        </w:rPr>
        <w:br/>
      </w:r>
    </w:p>
    <w:sectPr w:rsidR="00F94F42" w:rsidRPr="00BA5E50" w:rsidSect="00F0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F42" w:rsidRDefault="00F94F42" w:rsidP="009C3357">
      <w:pPr>
        <w:spacing w:after="0" w:line="240" w:lineRule="auto"/>
      </w:pPr>
      <w:r>
        <w:separator/>
      </w:r>
    </w:p>
  </w:endnote>
  <w:endnote w:type="continuationSeparator" w:id="0">
    <w:p w:rsidR="00F94F42" w:rsidRDefault="00F94F42" w:rsidP="009C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F42" w:rsidRDefault="00F94F42" w:rsidP="009C3357">
      <w:pPr>
        <w:spacing w:after="0" w:line="240" w:lineRule="auto"/>
      </w:pPr>
      <w:r>
        <w:separator/>
      </w:r>
    </w:p>
  </w:footnote>
  <w:footnote w:type="continuationSeparator" w:id="0">
    <w:p w:rsidR="00F94F42" w:rsidRDefault="00F94F42" w:rsidP="009C3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5794"/>
    <w:multiLevelType w:val="hybridMultilevel"/>
    <w:tmpl w:val="132E33FE"/>
    <w:lvl w:ilvl="0" w:tplc="C568BB2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3C0B390D"/>
    <w:multiLevelType w:val="hybridMultilevel"/>
    <w:tmpl w:val="B8D09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671"/>
    <w:rsid w:val="00096031"/>
    <w:rsid w:val="001719D8"/>
    <w:rsid w:val="002443C3"/>
    <w:rsid w:val="002C15E4"/>
    <w:rsid w:val="003C2200"/>
    <w:rsid w:val="00446CA5"/>
    <w:rsid w:val="005E382A"/>
    <w:rsid w:val="00774BAC"/>
    <w:rsid w:val="00804F64"/>
    <w:rsid w:val="008F7671"/>
    <w:rsid w:val="009C3357"/>
    <w:rsid w:val="009D4D64"/>
    <w:rsid w:val="00AE2E4D"/>
    <w:rsid w:val="00B01F20"/>
    <w:rsid w:val="00BA5E50"/>
    <w:rsid w:val="00C5290E"/>
    <w:rsid w:val="00C74DDF"/>
    <w:rsid w:val="00CD1271"/>
    <w:rsid w:val="00D506FE"/>
    <w:rsid w:val="00DA3956"/>
    <w:rsid w:val="00DE1F73"/>
    <w:rsid w:val="00DE66F6"/>
    <w:rsid w:val="00E52A4D"/>
    <w:rsid w:val="00EA69E1"/>
    <w:rsid w:val="00F02D53"/>
    <w:rsid w:val="00F94F42"/>
    <w:rsid w:val="00FB186F"/>
    <w:rsid w:val="00FC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D5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76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9C3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335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C3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3357"/>
    <w:rPr>
      <w:rFonts w:cs="Times New Roman"/>
    </w:rPr>
  </w:style>
  <w:style w:type="character" w:styleId="Hyperlink">
    <w:name w:val="Hyperlink"/>
    <w:basedOn w:val="DefaultParagraphFont"/>
    <w:uiPriority w:val="99"/>
    <w:rsid w:val="00B01F2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.aif.ru/health/moshchnoe_oruzh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ents.ru/article/fizioterapsya_pri_oti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562</TotalTime>
  <Pages>1</Pages>
  <Words>298</Words>
  <Characters>1701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Lozinska</cp:lastModifiedBy>
  <cp:revision>17</cp:revision>
  <dcterms:created xsi:type="dcterms:W3CDTF">2020-03-13T10:30:00Z</dcterms:created>
  <dcterms:modified xsi:type="dcterms:W3CDTF">2020-03-19T12:57:00Z</dcterms:modified>
</cp:coreProperties>
</file>